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92ED2" w:rsidRDefault="00792ED2" w:rsidP="00792ED2">
      <w:pPr>
        <w:ind w:left="5812" w:hanging="5760"/>
        <w:jc w:val="center"/>
        <w:rPr>
          <w:b/>
          <w:bCs/>
          <w:color w:val="000000"/>
          <w:lang w:val="uk-UA"/>
        </w:rPr>
      </w:pPr>
      <w:r>
        <w:rPr>
          <w:b/>
          <w:lang w:val="uk-UA"/>
        </w:rPr>
        <w:object w:dxaOrig="7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1pt" o:ole="">
            <v:imagedata r:id="rId5" o:title=""/>
          </v:shape>
          <o:OLEObject Type="Embed" ProgID="PBrush" ShapeID="_x0000_i1025" DrawAspect="Content" ObjectID="_1638601558" r:id="rId6"/>
        </w:object>
      </w:r>
    </w:p>
    <w:p w:rsidR="00792ED2" w:rsidRDefault="00792ED2" w:rsidP="00792ED2">
      <w:pPr>
        <w:ind w:left="5812" w:hanging="5760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БУЧАНСЬКА     МІСЬКА      РАДА</w:t>
      </w:r>
    </w:p>
    <w:p w:rsidR="00792ED2" w:rsidRDefault="00792ED2" w:rsidP="00792ED2">
      <w:pPr>
        <w:keepNext/>
        <w:pBdr>
          <w:bottom w:val="single" w:sz="12" w:space="0" w:color="000000"/>
        </w:pBdr>
        <w:ind w:left="5812" w:hanging="5760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КИЇВСЬКОЇ ОБЛАСТІ</w:t>
      </w:r>
    </w:p>
    <w:p w:rsidR="00792ED2" w:rsidRDefault="00792ED2" w:rsidP="00792ED2">
      <w:pPr>
        <w:keepNext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В И К О Н А В Ч И Й         К О М І Т Е Т</w:t>
      </w:r>
    </w:p>
    <w:p w:rsidR="00792ED2" w:rsidRDefault="00792ED2" w:rsidP="00792ED2">
      <w:pPr>
        <w:keepNext/>
        <w:tabs>
          <w:tab w:val="left" w:pos="8932"/>
        </w:tabs>
        <w:spacing w:before="240" w:after="6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Р  І  Ш  Е  Н  </w:t>
      </w:r>
      <w:proofErr w:type="spellStart"/>
      <w:r>
        <w:rPr>
          <w:b/>
          <w:bCs/>
          <w:color w:val="000000"/>
          <w:lang w:val="uk-UA"/>
        </w:rPr>
        <w:t>Н</w:t>
      </w:r>
      <w:proofErr w:type="spellEnd"/>
      <w:r>
        <w:rPr>
          <w:b/>
          <w:bCs/>
          <w:color w:val="000000"/>
          <w:lang w:val="uk-UA"/>
        </w:rPr>
        <w:t>  Я</w:t>
      </w:r>
    </w:p>
    <w:p w:rsidR="00792ED2" w:rsidRDefault="00792ED2" w:rsidP="00792ED2">
      <w:pPr>
        <w:rPr>
          <w:b/>
          <w:bCs/>
          <w:lang w:val="uk-UA"/>
        </w:rPr>
      </w:pPr>
      <w:r>
        <w:rPr>
          <w:b/>
          <w:bCs/>
          <w:u w:val="single"/>
          <w:lang w:val="uk-UA"/>
        </w:rPr>
        <w:t xml:space="preserve"> « 17 » грудня 2019 року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№ </w:t>
      </w:r>
      <w:r>
        <w:rPr>
          <w:b/>
          <w:bCs/>
          <w:u w:val="single"/>
          <w:lang w:val="uk-UA"/>
        </w:rPr>
        <w:t>838</w:t>
      </w:r>
    </w:p>
    <w:p w:rsidR="00792ED2" w:rsidRDefault="00792ED2" w:rsidP="00792ED2">
      <w:pPr>
        <w:rPr>
          <w:b/>
          <w:bCs/>
          <w:sz w:val="22"/>
          <w:szCs w:val="22"/>
          <w:lang w:val="uk-UA"/>
        </w:rPr>
      </w:pPr>
    </w:p>
    <w:p w:rsidR="00792ED2" w:rsidRDefault="00792ED2" w:rsidP="00792ED2">
      <w:pPr>
        <w:tabs>
          <w:tab w:val="center" w:pos="4677"/>
        </w:tabs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Про призначення </w:t>
      </w:r>
    </w:p>
    <w:p w:rsidR="00792ED2" w:rsidRDefault="00792ED2" w:rsidP="00792ED2">
      <w:pPr>
        <w:tabs>
          <w:tab w:val="center" w:pos="4677"/>
        </w:tabs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опіки над малолітньою дитиною</w:t>
      </w:r>
    </w:p>
    <w:p w:rsidR="00792ED2" w:rsidRDefault="00792ED2" w:rsidP="00792ED2">
      <w:pPr>
        <w:tabs>
          <w:tab w:val="center" w:pos="4677"/>
        </w:tabs>
        <w:jc w:val="both"/>
        <w:rPr>
          <w:b/>
          <w:sz w:val="22"/>
          <w:szCs w:val="22"/>
          <w:lang w:val="uk-UA"/>
        </w:rPr>
      </w:pPr>
      <w:r>
        <w:rPr>
          <w:b/>
          <w:lang w:val="uk-UA"/>
        </w:rPr>
        <w:t>***</w:t>
      </w:r>
      <w:r>
        <w:rPr>
          <w:b/>
          <w:sz w:val="22"/>
          <w:szCs w:val="22"/>
          <w:lang w:val="uk-UA"/>
        </w:rPr>
        <w:t xml:space="preserve">,  </w:t>
      </w:r>
      <w:r>
        <w:rPr>
          <w:b/>
          <w:lang w:val="uk-UA"/>
        </w:rPr>
        <w:t xml:space="preserve">*** </w:t>
      </w:r>
      <w:r>
        <w:rPr>
          <w:b/>
          <w:sz w:val="22"/>
          <w:szCs w:val="22"/>
          <w:lang w:val="uk-UA"/>
        </w:rPr>
        <w:t>р. н.</w:t>
      </w:r>
    </w:p>
    <w:p w:rsidR="00792ED2" w:rsidRDefault="00792ED2" w:rsidP="00792ED2">
      <w:pPr>
        <w:tabs>
          <w:tab w:val="center" w:pos="4677"/>
        </w:tabs>
        <w:jc w:val="both"/>
        <w:rPr>
          <w:b/>
          <w:sz w:val="22"/>
          <w:szCs w:val="22"/>
          <w:lang w:val="uk-UA"/>
        </w:rPr>
      </w:pPr>
    </w:p>
    <w:p w:rsidR="00792ED2" w:rsidRDefault="00792ED2" w:rsidP="00792ED2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Розглянувши заяву громадянина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який зареєстрований та проживає в м. Буча по вулиці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з проханням призначити його опікуном над малолітньою дитиною,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 xml:space="preserve">*** </w:t>
      </w:r>
      <w:r>
        <w:rPr>
          <w:sz w:val="22"/>
          <w:szCs w:val="22"/>
          <w:lang w:val="uk-UA"/>
        </w:rPr>
        <w:t xml:space="preserve"> р. н., яка перебуває на повному державному утриманні в КУ «Запорізький обласний спеціалізований будинок дитини «Сонечко» Запорізької обласної ради, яка залишилася без батьківської опіки та піклування і має статус дитини, позбавленої батьківського піклування (розпорядження голови </w:t>
      </w:r>
      <w:proofErr w:type="spellStart"/>
      <w:r>
        <w:rPr>
          <w:sz w:val="22"/>
          <w:szCs w:val="22"/>
          <w:lang w:val="uk-UA"/>
        </w:rPr>
        <w:t>Оріхівської</w:t>
      </w:r>
      <w:proofErr w:type="spellEnd"/>
      <w:r>
        <w:rPr>
          <w:sz w:val="22"/>
          <w:szCs w:val="22"/>
          <w:lang w:val="uk-UA"/>
        </w:rPr>
        <w:t xml:space="preserve"> районної державної адміністрації Запорізької області  від 07.11.2019 №312 «Про надання правового статусу дитини, позбавленої батьківського піклування»), та який встановив контакт з  дитиною  відповідно  до  «Акту про знайомство осіб з дитиною».</w:t>
      </w:r>
    </w:p>
    <w:p w:rsidR="00792ED2" w:rsidRDefault="00792ED2" w:rsidP="00792ED2">
      <w:pPr>
        <w:ind w:firstLine="708"/>
        <w:jc w:val="both"/>
        <w:rPr>
          <w:sz w:val="22"/>
          <w:szCs w:val="22"/>
          <w:lang w:val="uk-UA"/>
        </w:rPr>
      </w:pPr>
      <w:r>
        <w:rPr>
          <w:lang w:val="uk-UA"/>
        </w:rPr>
        <w:t>В</w:t>
      </w:r>
      <w:r>
        <w:rPr>
          <w:sz w:val="22"/>
          <w:szCs w:val="22"/>
          <w:lang w:val="uk-UA"/>
        </w:rPr>
        <w:t>раховуючи думку комісії з питань захисту прав дитини, керуючись Постановою КМУ від 24.09.2008 р. № 866 "Питання діяльності органів опіки та піклування, пов'язаної із захистом прав дитини", Законом України "Про забезпечення організаційно-правових умов соціального захисту дітей-сиріт та дітей, позбавлених батьківського піклування", Цивільним кодексом України, ст. 17, ст. 18 Закону України “Про охорону дитинства", Законом України “Про місцеве самоврядування в Україні”, виконавчий комітет міської ради</w:t>
      </w:r>
    </w:p>
    <w:p w:rsidR="00792ED2" w:rsidRDefault="00792ED2" w:rsidP="00792ED2">
      <w:pPr>
        <w:jc w:val="both"/>
        <w:rPr>
          <w:sz w:val="22"/>
          <w:szCs w:val="22"/>
          <w:lang w:val="uk-UA"/>
        </w:rPr>
      </w:pPr>
    </w:p>
    <w:p w:rsidR="00792ED2" w:rsidRDefault="00792ED2" w:rsidP="00792ED2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ВИРІШИВ:</w:t>
      </w:r>
    </w:p>
    <w:p w:rsidR="00792ED2" w:rsidRDefault="00792ED2" w:rsidP="00792ED2">
      <w:pPr>
        <w:jc w:val="both"/>
        <w:rPr>
          <w:b/>
          <w:sz w:val="22"/>
          <w:szCs w:val="22"/>
          <w:lang w:val="uk-UA"/>
        </w:rPr>
      </w:pPr>
    </w:p>
    <w:p w:rsidR="00792ED2" w:rsidRDefault="00792ED2" w:rsidP="00792ED2">
      <w:pPr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Призначити громадянина 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 xml:space="preserve">*** </w:t>
      </w:r>
      <w:r>
        <w:rPr>
          <w:sz w:val="22"/>
          <w:szCs w:val="22"/>
          <w:lang w:val="uk-UA"/>
        </w:rPr>
        <w:t xml:space="preserve">р. н., який зареєстрований та проживає за адресою: м. Буча по вулиці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опікуном над малолітньою дитиною,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 xml:space="preserve">*** </w:t>
      </w:r>
      <w:r>
        <w:rPr>
          <w:sz w:val="22"/>
          <w:szCs w:val="22"/>
          <w:lang w:val="uk-UA"/>
        </w:rPr>
        <w:t xml:space="preserve">р. н., яка буде проживати разом з ним та його родиною за вищезазначеною адресою. </w:t>
      </w:r>
    </w:p>
    <w:p w:rsidR="00792ED2" w:rsidRDefault="00792ED2" w:rsidP="00792ED2">
      <w:pPr>
        <w:ind w:left="720" w:hanging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2.</w:t>
      </w:r>
      <w:r>
        <w:rPr>
          <w:sz w:val="22"/>
          <w:szCs w:val="22"/>
          <w:lang w:val="uk-UA"/>
        </w:rPr>
        <w:tab/>
        <w:t xml:space="preserve">Зобов'язати гр. </w:t>
      </w:r>
      <w:r>
        <w:rPr>
          <w:b/>
          <w:lang w:val="uk-UA"/>
        </w:rPr>
        <w:t xml:space="preserve">*** </w:t>
      </w:r>
      <w:r>
        <w:rPr>
          <w:sz w:val="22"/>
          <w:szCs w:val="22"/>
          <w:lang w:val="uk-UA"/>
        </w:rPr>
        <w:t>належно виконувати обов'язки опікуна, згідно з вимогами чинного законодавства, та звітувати перед органом опіки та піклування Бучанської міської ради.</w:t>
      </w:r>
    </w:p>
    <w:p w:rsidR="00792ED2" w:rsidRDefault="00792ED2" w:rsidP="00792ED2">
      <w:pPr>
        <w:numPr>
          <w:ilvl w:val="0"/>
          <w:numId w:val="2"/>
        </w:numPr>
        <w:ind w:left="426" w:firstLine="0"/>
        <w:contextualSpacing/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заступника міського голови з </w:t>
      </w:r>
      <w:r>
        <w:rPr>
          <w:lang w:val="uk-UA"/>
        </w:rPr>
        <w:br/>
        <w:t xml:space="preserve">     соціально-гуманітарних питань, </w:t>
      </w:r>
      <w:proofErr w:type="spellStart"/>
      <w:r>
        <w:rPr>
          <w:lang w:val="uk-UA"/>
        </w:rPr>
        <w:t>Шепетька</w:t>
      </w:r>
      <w:proofErr w:type="spellEnd"/>
      <w:r>
        <w:rPr>
          <w:lang w:val="uk-UA"/>
        </w:rPr>
        <w:t xml:space="preserve"> С.А.</w:t>
      </w:r>
    </w:p>
    <w:p w:rsidR="00792ED2" w:rsidRDefault="00792ED2" w:rsidP="00792ED2">
      <w:pPr>
        <w:ind w:left="720" w:hanging="360"/>
        <w:jc w:val="both"/>
        <w:rPr>
          <w:sz w:val="22"/>
          <w:szCs w:val="22"/>
          <w:lang w:val="uk-UA"/>
        </w:rPr>
      </w:pPr>
    </w:p>
    <w:p w:rsidR="00792ED2" w:rsidRDefault="00792ED2" w:rsidP="00792ED2">
      <w:pPr>
        <w:ind w:left="360"/>
        <w:jc w:val="both"/>
        <w:rPr>
          <w:sz w:val="22"/>
          <w:szCs w:val="22"/>
          <w:lang w:val="uk-UA"/>
        </w:rPr>
      </w:pPr>
    </w:p>
    <w:p w:rsidR="00792ED2" w:rsidRDefault="00792ED2" w:rsidP="00792ED2">
      <w:pPr>
        <w:ind w:left="360"/>
        <w:jc w:val="both"/>
        <w:rPr>
          <w:sz w:val="22"/>
          <w:szCs w:val="22"/>
          <w:lang w:val="uk-UA"/>
        </w:rPr>
      </w:pPr>
    </w:p>
    <w:p w:rsidR="00792ED2" w:rsidRDefault="00792ED2" w:rsidP="00792ED2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Міський голова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А.П. </w:t>
      </w:r>
      <w:proofErr w:type="spellStart"/>
      <w:r>
        <w:rPr>
          <w:b/>
          <w:sz w:val="22"/>
          <w:szCs w:val="22"/>
          <w:lang w:val="uk-UA"/>
        </w:rPr>
        <w:t>Федорук</w:t>
      </w:r>
      <w:proofErr w:type="spellEnd"/>
    </w:p>
    <w:p w:rsidR="00792ED2" w:rsidRDefault="00792ED2" w:rsidP="00792ED2">
      <w:pPr>
        <w:jc w:val="both"/>
        <w:rPr>
          <w:b/>
          <w:sz w:val="22"/>
          <w:szCs w:val="22"/>
          <w:lang w:val="uk-UA"/>
        </w:rPr>
      </w:pPr>
    </w:p>
    <w:p w:rsidR="00792ED2" w:rsidRDefault="00792ED2" w:rsidP="00792ED2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Перший заступник міського голови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Т.О. </w:t>
      </w:r>
      <w:proofErr w:type="spellStart"/>
      <w:r>
        <w:rPr>
          <w:b/>
          <w:sz w:val="22"/>
          <w:szCs w:val="22"/>
          <w:lang w:val="uk-UA"/>
        </w:rPr>
        <w:t>Шаправський</w:t>
      </w:r>
      <w:proofErr w:type="spellEnd"/>
    </w:p>
    <w:p w:rsidR="00792ED2" w:rsidRDefault="00792ED2" w:rsidP="00792ED2">
      <w:pPr>
        <w:jc w:val="both"/>
        <w:rPr>
          <w:b/>
          <w:sz w:val="22"/>
          <w:szCs w:val="22"/>
          <w:lang w:val="uk-UA"/>
        </w:rPr>
      </w:pPr>
    </w:p>
    <w:p w:rsidR="00792ED2" w:rsidRDefault="00792ED2" w:rsidP="00792ED2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Заступник міського голови з</w:t>
      </w:r>
    </w:p>
    <w:p w:rsidR="00792ED2" w:rsidRDefault="00792ED2" w:rsidP="00792ED2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соціально-гуманітарних питань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С.А. </w:t>
      </w:r>
      <w:proofErr w:type="spellStart"/>
      <w:r>
        <w:rPr>
          <w:b/>
          <w:sz w:val="22"/>
          <w:szCs w:val="22"/>
          <w:lang w:val="uk-UA"/>
        </w:rPr>
        <w:t>Шепетько</w:t>
      </w:r>
      <w:proofErr w:type="spellEnd"/>
    </w:p>
    <w:p w:rsidR="00792ED2" w:rsidRDefault="00792ED2" w:rsidP="00792ED2">
      <w:pPr>
        <w:jc w:val="both"/>
        <w:rPr>
          <w:b/>
          <w:sz w:val="22"/>
          <w:szCs w:val="22"/>
          <w:lang w:val="uk-UA"/>
        </w:rPr>
      </w:pPr>
    </w:p>
    <w:p w:rsidR="00792ED2" w:rsidRDefault="00792ED2" w:rsidP="00792ED2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В.о. керуючого справами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О.Ф. </w:t>
      </w:r>
      <w:proofErr w:type="spellStart"/>
      <w:r>
        <w:rPr>
          <w:b/>
          <w:sz w:val="22"/>
          <w:szCs w:val="22"/>
          <w:lang w:val="uk-UA"/>
        </w:rPr>
        <w:t>Пронько</w:t>
      </w:r>
      <w:proofErr w:type="spellEnd"/>
    </w:p>
    <w:p w:rsidR="00792ED2" w:rsidRDefault="00792ED2" w:rsidP="00792ED2">
      <w:pPr>
        <w:jc w:val="both"/>
        <w:rPr>
          <w:b/>
          <w:sz w:val="22"/>
          <w:szCs w:val="22"/>
          <w:lang w:val="uk-UA"/>
        </w:rPr>
      </w:pPr>
    </w:p>
    <w:p w:rsidR="00792ED2" w:rsidRDefault="00792ED2" w:rsidP="00792ED2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Погоджено:</w:t>
      </w:r>
    </w:p>
    <w:p w:rsidR="00792ED2" w:rsidRDefault="00792ED2" w:rsidP="00792ED2">
      <w:pPr>
        <w:tabs>
          <w:tab w:val="left" w:pos="6400"/>
        </w:tabs>
        <w:jc w:val="both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Начальник юридичного відділу</w:t>
      </w:r>
      <w:r>
        <w:rPr>
          <w:bCs/>
          <w:sz w:val="22"/>
          <w:szCs w:val="22"/>
          <w:lang w:val="uk-UA"/>
        </w:rPr>
        <w:tab/>
      </w:r>
      <w:r>
        <w:rPr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 xml:space="preserve">М.С. </w:t>
      </w:r>
      <w:proofErr w:type="spellStart"/>
      <w:r>
        <w:rPr>
          <w:b/>
          <w:bCs/>
          <w:sz w:val="22"/>
          <w:szCs w:val="22"/>
          <w:lang w:val="uk-UA"/>
        </w:rPr>
        <w:t>Бєляков</w:t>
      </w:r>
      <w:proofErr w:type="spellEnd"/>
    </w:p>
    <w:p w:rsidR="00792ED2" w:rsidRDefault="00792ED2" w:rsidP="00792ED2">
      <w:pPr>
        <w:tabs>
          <w:tab w:val="left" w:pos="6400"/>
        </w:tabs>
        <w:jc w:val="both"/>
        <w:rPr>
          <w:b/>
          <w:bCs/>
          <w:sz w:val="22"/>
          <w:szCs w:val="22"/>
          <w:lang w:val="uk-UA"/>
        </w:rPr>
      </w:pPr>
    </w:p>
    <w:p w:rsidR="00792ED2" w:rsidRDefault="00792ED2" w:rsidP="00792ED2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Подання:</w:t>
      </w:r>
    </w:p>
    <w:p w:rsidR="00792ED2" w:rsidRDefault="00792ED2" w:rsidP="00792ED2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Начальник служби у справах дітей та сім’ї</w:t>
      </w:r>
      <w:r>
        <w:rPr>
          <w:b/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>В.А. Яремчук</w:t>
      </w:r>
    </w:p>
    <w:p w:rsidR="00792ED2" w:rsidRDefault="00792ED2" w:rsidP="00792ED2">
      <w:pPr>
        <w:rPr>
          <w:lang w:val="uk-UA"/>
        </w:rPr>
      </w:pPr>
    </w:p>
    <w:p w:rsidR="00506217" w:rsidRPr="00792ED2" w:rsidRDefault="00506217">
      <w:pPr>
        <w:rPr>
          <w:lang w:val="uk-UA"/>
        </w:rPr>
      </w:pPr>
    </w:p>
    <w:sectPr w:rsidR="00506217" w:rsidRPr="00792ED2" w:rsidSect="00792ED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53B2E"/>
    <w:multiLevelType w:val="hybridMultilevel"/>
    <w:tmpl w:val="BB6A4BC0"/>
    <w:lvl w:ilvl="0" w:tplc="189C78EE">
      <w:start w:val="3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C7C309C"/>
    <w:multiLevelType w:val="hybridMultilevel"/>
    <w:tmpl w:val="5D388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F0D"/>
    <w:rsid w:val="00197F0D"/>
    <w:rsid w:val="00506217"/>
    <w:rsid w:val="0079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97A10-1CE0-4E45-8543-2E6C2315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1487</Words>
  <Characters>849</Characters>
  <Application>Microsoft Office Word</Application>
  <DocSecurity>0</DocSecurity>
  <Lines>7</Lines>
  <Paragraphs>4</Paragraphs>
  <ScaleCrop>false</ScaleCrop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2019-12-23T08:19:00Z</dcterms:created>
  <dcterms:modified xsi:type="dcterms:W3CDTF">2019-12-23T08:19:00Z</dcterms:modified>
</cp:coreProperties>
</file>